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39D4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textAlignment w:val="auto"/>
        <w:rPr>
          <w:rFonts w:hint="eastAsia" w:ascii="宋体" w:hAnsi="宋体" w:eastAsia="宋体" w:cs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highlight w:val="none"/>
          <w:lang w:val="en-US" w:eastAsia="zh-CN"/>
        </w:rPr>
        <w:t>以下为遴选申请（即报名）资料的附件1、附件2</w:t>
      </w:r>
    </w:p>
    <w:p w14:paraId="2CB76A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附件1</w:t>
      </w:r>
    </w:p>
    <w:p w14:paraId="471CF7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配送企业遴选申请</w:t>
      </w:r>
    </w:p>
    <w:p w14:paraId="5C36D5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320" w:firstLineChars="1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4DA43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广西重阳老年公寓医务室、南宁重阳护理院：</w:t>
      </w:r>
    </w:p>
    <w:p w14:paraId="21C2D8DA"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我司作为中国境内合法合规的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single"/>
          <w:lang w:val="en-US" w:eastAsia="zh-CN"/>
        </w:rPr>
        <w:t xml:space="preserve">       （药品或医疗耗材）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配送企业，经营资质、硬件设施、人员配置等条件均符合贵院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single"/>
          <w:lang w:val="en-US" w:eastAsia="zh-CN"/>
        </w:rPr>
        <w:t xml:space="preserve">       （药品或医疗耗材）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配送企业遴选要求，特此申请参与此次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single"/>
          <w:lang w:val="en-US" w:eastAsia="zh-CN"/>
        </w:rPr>
        <w:t xml:space="preserve">       （药品或医疗耗材）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配送企业遴选。现我司委托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highlight w:val="none"/>
          <w:u w:val="single"/>
          <w:lang w:val="en-US" w:eastAsia="zh-CN"/>
        </w:rPr>
        <w:t xml:space="preserve">                 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作为授权代理人，负责本项目后续工作。我司承诺，提供递交的资料均合法有效。</w:t>
      </w:r>
    </w:p>
    <w:p w14:paraId="42E8DD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320" w:firstLineChars="1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法人(签字或盖章):</w:t>
      </w:r>
    </w:p>
    <w:p w14:paraId="441092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320" w:firstLineChars="1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授权代理人(签字或盖章):</w:t>
      </w:r>
    </w:p>
    <w:p w14:paraId="664587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320" w:firstLineChars="1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授权代理人联系电话：</w:t>
      </w:r>
    </w:p>
    <w:p w14:paraId="3BB58B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0" w:firstLineChars="20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3CD04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0" w:firstLineChars="20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企业公章</w:t>
      </w:r>
    </w:p>
    <w:p w14:paraId="7B2C03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5440" w:firstLineChars="17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XXXX年XX月XX日</w:t>
      </w:r>
    </w:p>
    <w:p w14:paraId="2EBABB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5A3E1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备注：须提供法人身份证正反面复印件(加盖公章)、授权代理人身份证正反面复印件(加盖公章)。</w:t>
      </w:r>
    </w:p>
    <w:p w14:paraId="063E6A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8B36F53">
      <w:pPr>
        <w:pStyle w:val="2"/>
        <w:rPr>
          <w:rFonts w:hint="eastAsia"/>
          <w:lang w:val="en-US" w:eastAsia="zh-CN"/>
        </w:rPr>
      </w:pPr>
    </w:p>
    <w:p w14:paraId="7BE287E2">
      <w:pPr>
        <w:rPr>
          <w:rFonts w:hint="eastAsia"/>
          <w:lang w:val="en-US" w:eastAsia="zh-CN"/>
        </w:rPr>
      </w:pPr>
    </w:p>
    <w:p w14:paraId="7ED20CCF">
      <w:pPr>
        <w:pStyle w:val="2"/>
        <w:rPr>
          <w:rFonts w:hint="eastAsia"/>
          <w:lang w:val="en-US" w:eastAsia="zh-CN"/>
        </w:rPr>
      </w:pPr>
    </w:p>
    <w:p w14:paraId="017EDD3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234535"/>
    <w:rsid w:val="2E234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2025-12-11T08:24:00Z</dcterms:created>
  <dc:creator>WPS_1717368746</dc:creator>
  <cp:lastModifiedBy>WPS_1717368746</cp:lastModifiedBy>
  <dcterms:modified xsi:type="dcterms:W3CDTF">2025-12-11T08:24:38Z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9E0D5B9D6FD24ACD9257FA4086A7C591_11</vt:lpwstr>
  </property>
  <property fmtid="{D5CDD505-2E9C-101B-9397-08002B2CF9AE}" pid="4" name="KSOTemplateDocerSaveRecord">
    <vt:lpwstr>eyJoZGlkIjoiOWI5MTJhMDBlNjFjOWE2ZjM0YTZmNjVkMWVmYjEwYmIiLCJ1c2VySWQiOiIxNjA1OTE0NDI2In0=</vt:lpwstr>
  </property>
</Properties>
</file>